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F7" w:rsidRDefault="001B2E43">
      <w:pPr>
        <w:spacing w:line="720" w:lineRule="exact"/>
        <w:ind w:firstLineChars="0" w:firstLine="0"/>
        <w:jc w:val="center"/>
        <w:rPr>
          <w:rFonts w:eastAsia="方正小标宋简体" w:cs="Times New Roman"/>
          <w:b/>
          <w:bCs/>
          <w:kern w:val="2"/>
          <w:sz w:val="44"/>
          <w:szCs w:val="44"/>
        </w:rPr>
      </w:pPr>
      <w:r>
        <w:rPr>
          <w:rFonts w:eastAsia="方正小标宋简体" w:cs="Times New Roman"/>
          <w:b/>
          <w:bCs/>
          <w:kern w:val="2"/>
          <w:sz w:val="44"/>
          <w:szCs w:val="44"/>
        </w:rPr>
        <w:t>郑东新区</w:t>
      </w:r>
      <w:r>
        <w:rPr>
          <w:rFonts w:eastAsia="方正小标宋简体" w:cs="Times New Roman"/>
          <w:b/>
          <w:bCs/>
          <w:kern w:val="2"/>
          <w:sz w:val="44"/>
          <w:szCs w:val="44"/>
        </w:rPr>
        <w:t>2020</w:t>
      </w:r>
      <w:r>
        <w:rPr>
          <w:rFonts w:eastAsia="方正小标宋简体" w:cs="Times New Roman"/>
          <w:b/>
          <w:bCs/>
          <w:kern w:val="2"/>
          <w:sz w:val="44"/>
          <w:szCs w:val="44"/>
        </w:rPr>
        <w:t>年公开招聘事业单位工作人员拟聘用人员名单</w:t>
      </w:r>
    </w:p>
    <w:p w:rsidR="00183BF7" w:rsidRDefault="00183BF7">
      <w:pPr>
        <w:spacing w:line="520" w:lineRule="exact"/>
        <w:ind w:firstLineChars="0" w:firstLine="0"/>
        <w:rPr>
          <w:rFonts w:eastAsia="黑体" w:cs="Times New Roman"/>
          <w:bCs/>
          <w:kern w:val="2"/>
          <w:szCs w:val="32"/>
        </w:rPr>
      </w:pPr>
    </w:p>
    <w:p w:rsidR="00183BF7" w:rsidRDefault="001B2E43">
      <w:pPr>
        <w:spacing w:line="520" w:lineRule="exact"/>
        <w:ind w:firstLine="640"/>
        <w:rPr>
          <w:rFonts w:eastAsia="黑体" w:cs="Times New Roman"/>
          <w:bCs/>
          <w:kern w:val="2"/>
          <w:szCs w:val="32"/>
        </w:rPr>
      </w:pPr>
      <w:r>
        <w:rPr>
          <w:rFonts w:eastAsia="黑体" w:cs="Times New Roman"/>
          <w:bCs/>
          <w:kern w:val="2"/>
          <w:szCs w:val="32"/>
        </w:rPr>
        <w:t>一、局（办）事业单位工作人员（含园区）</w:t>
      </w:r>
    </w:p>
    <w:p w:rsidR="00183BF7" w:rsidRDefault="001B2E43" w:rsidP="001037A3">
      <w:pPr>
        <w:spacing w:line="520" w:lineRule="exact"/>
        <w:ind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综合服务岗（在职）</w:t>
      </w:r>
    </w:p>
    <w:p w:rsidR="00183BF7" w:rsidRDefault="001B2E43" w:rsidP="001037A3">
      <w:pPr>
        <w:spacing w:line="520" w:lineRule="exact"/>
        <w:ind w:firstLine="640"/>
        <w:rPr>
          <w:rFonts w:cs="Times New Roman"/>
          <w:bCs/>
          <w:kern w:val="2"/>
          <w:szCs w:val="32"/>
        </w:rPr>
      </w:pPr>
      <w:bookmarkStart w:id="0" w:name="_GoBack"/>
      <w:bookmarkEnd w:id="0"/>
      <w:r>
        <w:rPr>
          <w:rFonts w:cs="Times New Roman"/>
          <w:bCs/>
          <w:kern w:val="2"/>
          <w:szCs w:val="32"/>
        </w:rPr>
        <w:t>宋斌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吕程琳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曲扬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张倩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李璐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付二红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魏娇娇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张铭涵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孙佳莹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王晗莹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许富翔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陶宇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范国凯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李武枫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刘宗平</w:t>
      </w:r>
    </w:p>
    <w:p w:rsidR="00183BF7" w:rsidRDefault="001B2E43" w:rsidP="001037A3">
      <w:pPr>
        <w:spacing w:line="520" w:lineRule="exact"/>
        <w:ind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招商服务岗（在职）</w:t>
      </w:r>
    </w:p>
    <w:p w:rsidR="00183BF7" w:rsidRDefault="001B2E43">
      <w:pPr>
        <w:spacing w:line="52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范静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郭少云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甘洪源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张政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刘康佳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李石鹏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韩玉坤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杨光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王应龙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郭宇菲</w:t>
      </w:r>
    </w:p>
    <w:p w:rsidR="00183BF7" w:rsidRDefault="001B2E43" w:rsidP="001037A3">
      <w:pPr>
        <w:spacing w:line="520" w:lineRule="exact"/>
        <w:ind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科创服务岗（在职）</w:t>
      </w:r>
    </w:p>
    <w:p w:rsidR="00183BF7" w:rsidRDefault="001B2E43">
      <w:pPr>
        <w:spacing w:line="52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郭德龙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孟笑霆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高宇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曹景阳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刘鹏</w:t>
      </w:r>
    </w:p>
    <w:p w:rsidR="00183BF7" w:rsidRDefault="001B2E43" w:rsidP="001037A3">
      <w:pPr>
        <w:spacing w:line="520" w:lineRule="exact"/>
        <w:ind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综合服务岗（毕业生）</w:t>
      </w:r>
    </w:p>
    <w:p w:rsidR="00183BF7" w:rsidRDefault="001B2E43">
      <w:pPr>
        <w:spacing w:line="52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刘铭威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李许亚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蒿佳明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冯博雅</w:t>
      </w:r>
    </w:p>
    <w:p w:rsidR="00183BF7" w:rsidRDefault="001B2E43" w:rsidP="001037A3">
      <w:pPr>
        <w:spacing w:line="520" w:lineRule="exact"/>
        <w:ind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招商服务岗（毕业生）</w:t>
      </w:r>
    </w:p>
    <w:p w:rsidR="00183BF7" w:rsidRDefault="001B2E43">
      <w:pPr>
        <w:spacing w:line="52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郭茜茜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耿超丽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常晨旭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冯旭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闫尚雯</w:t>
      </w:r>
    </w:p>
    <w:p w:rsidR="00183BF7" w:rsidRDefault="001B2E43" w:rsidP="001037A3">
      <w:pPr>
        <w:spacing w:line="520" w:lineRule="exact"/>
        <w:ind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科创服务岗（毕业生）</w:t>
      </w:r>
    </w:p>
    <w:p w:rsidR="00183BF7" w:rsidRDefault="001B2E43">
      <w:pPr>
        <w:spacing w:line="52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李志栋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张旺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曾子琦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李兴超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陈祉默</w:t>
      </w:r>
    </w:p>
    <w:p w:rsidR="00183BF7" w:rsidRDefault="001B2E43" w:rsidP="001037A3">
      <w:pPr>
        <w:spacing w:line="520" w:lineRule="exact"/>
        <w:ind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项目推进和城市管理岗</w:t>
      </w:r>
    </w:p>
    <w:p w:rsidR="00183BF7" w:rsidRDefault="001B2E43">
      <w:pPr>
        <w:spacing w:line="52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王之勋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司志强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汪磊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任浩铭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李涌钦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赵梦帆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刘贾文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王凯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李文龙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张奎举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李明月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吴增昊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丁若</w:t>
      </w:r>
      <w:r>
        <w:rPr>
          <w:rFonts w:eastAsia="微软雅黑" w:cs="Times New Roman"/>
          <w:bCs/>
          <w:kern w:val="2"/>
          <w:szCs w:val="32"/>
        </w:rPr>
        <w:t>璠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樊辰星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王雪颖</w:t>
      </w:r>
    </w:p>
    <w:p w:rsidR="00183BF7" w:rsidRDefault="001B2E43" w:rsidP="001037A3">
      <w:pPr>
        <w:spacing w:line="520" w:lineRule="exact"/>
        <w:ind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法律工作岗</w:t>
      </w:r>
    </w:p>
    <w:p w:rsidR="00183BF7" w:rsidRDefault="001B2E43" w:rsidP="001037A3">
      <w:pPr>
        <w:spacing w:line="52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冀怡聪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宋思源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岳向真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陈科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康奕鸣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郭丹阳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张笑萌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张依</w:t>
      </w:r>
    </w:p>
    <w:p w:rsidR="00183BF7" w:rsidRDefault="001B2E43" w:rsidP="001037A3">
      <w:pPr>
        <w:spacing w:line="520" w:lineRule="exact"/>
        <w:ind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lastRenderedPageBreak/>
        <w:t>公共卫生岗</w:t>
      </w:r>
    </w:p>
    <w:p w:rsidR="00183BF7" w:rsidRDefault="001B2E43">
      <w:pPr>
        <w:spacing w:line="52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王颖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师正一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任杰</w:t>
      </w:r>
    </w:p>
    <w:p w:rsidR="00183BF7" w:rsidRDefault="001B2E43">
      <w:pPr>
        <w:spacing w:line="520" w:lineRule="exact"/>
        <w:ind w:firstLine="640"/>
        <w:rPr>
          <w:rFonts w:eastAsia="黑体" w:cs="Times New Roman"/>
          <w:bCs/>
          <w:kern w:val="2"/>
          <w:szCs w:val="32"/>
        </w:rPr>
      </w:pPr>
      <w:r>
        <w:rPr>
          <w:rFonts w:eastAsia="黑体" w:cs="Times New Roman"/>
          <w:bCs/>
          <w:kern w:val="2"/>
          <w:szCs w:val="32"/>
        </w:rPr>
        <w:t>二、乡（镇）办事处事业单位工作人员</w:t>
      </w:r>
    </w:p>
    <w:p w:rsidR="00183BF7" w:rsidRDefault="001B2E43" w:rsidP="001037A3">
      <w:pPr>
        <w:spacing w:line="520" w:lineRule="exact"/>
        <w:ind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综合管理岗</w:t>
      </w:r>
    </w:p>
    <w:p w:rsidR="00183BF7" w:rsidRDefault="001B2E43">
      <w:pPr>
        <w:spacing w:line="52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张振桐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刘宇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袁钧浩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曹郑巧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陈</w:t>
      </w:r>
      <w:r>
        <w:rPr>
          <w:rFonts w:cs="Times New Roman"/>
          <w:bCs/>
          <w:kern w:val="2"/>
          <w:szCs w:val="32"/>
        </w:rPr>
        <w:t>娅男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宗阳平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傅俊豪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王银坤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薛一凡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王晶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赵勇斌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董航宇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孙航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梁</w:t>
      </w:r>
      <w:r>
        <w:rPr>
          <w:rFonts w:eastAsia="微软雅黑" w:cs="Times New Roman"/>
          <w:bCs/>
          <w:kern w:val="2"/>
          <w:szCs w:val="32"/>
        </w:rPr>
        <w:t>祎</w:t>
      </w:r>
      <w:r w:rsidR="001037A3">
        <w:rPr>
          <w:rFonts w:eastAsia="微软雅黑" w:cs="Times New Roman" w:hint="eastAsia"/>
          <w:bCs/>
          <w:kern w:val="2"/>
          <w:szCs w:val="32"/>
        </w:rPr>
        <w:t xml:space="preserve"> </w:t>
      </w:r>
      <w:r>
        <w:rPr>
          <w:rFonts w:cs="Times New Roman"/>
          <w:bCs/>
          <w:kern w:val="2"/>
          <w:szCs w:val="32"/>
        </w:rPr>
        <w:t>张涛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陈雨朦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李金芳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朱家睿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胡效铭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刘奇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娄曼玉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孙瑶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武云飞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杨梦一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</w:t>
      </w:r>
      <w:r>
        <w:rPr>
          <w:rFonts w:eastAsia="微软雅黑" w:cs="Times New Roman"/>
          <w:bCs/>
          <w:kern w:val="2"/>
          <w:szCs w:val="32"/>
        </w:rPr>
        <w:t>喆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沈朋飞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高鑫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罗军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张庆威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张路阳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左权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尚彦君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孙泽宇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马若青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孙震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张千一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彭飞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郝明旭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王岩</w:t>
      </w:r>
    </w:p>
    <w:p w:rsidR="00183BF7" w:rsidRDefault="001B2E43" w:rsidP="001037A3">
      <w:pPr>
        <w:spacing w:line="520" w:lineRule="exact"/>
        <w:ind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社区服务岗</w:t>
      </w:r>
    </w:p>
    <w:p w:rsidR="00183BF7" w:rsidRDefault="001B2E43">
      <w:pPr>
        <w:spacing w:line="52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张运航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付志强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车政达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张金磊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闫辞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王钰源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段文章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张釜硕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文艺璇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薛璐旭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郁萌萌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白皓晨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王翌航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王昭杨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徐玉强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段惠如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黎鲁明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冯睿昭</w:t>
      </w:r>
      <w:r>
        <w:rPr>
          <w:rFonts w:cs="Times New Roman"/>
          <w:bCs/>
          <w:kern w:val="2"/>
          <w:szCs w:val="32"/>
        </w:rPr>
        <w:t xml:space="preserve"> </w:t>
      </w:r>
      <w:r>
        <w:rPr>
          <w:rFonts w:cs="Times New Roman"/>
          <w:bCs/>
          <w:kern w:val="2"/>
          <w:szCs w:val="32"/>
        </w:rPr>
        <w:t xml:space="preserve"> </w:t>
      </w:r>
      <w:r>
        <w:rPr>
          <w:rFonts w:cs="Times New Roman"/>
          <w:bCs/>
          <w:kern w:val="2"/>
          <w:szCs w:val="32"/>
        </w:rPr>
        <w:t>胡航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张家铭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李岩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冯也从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李柏元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郭松昊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王贝贝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翟玉豪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李白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宋润文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任彤瑶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冯</w:t>
      </w:r>
      <w:r>
        <w:rPr>
          <w:rFonts w:eastAsia="微软雅黑" w:cs="Times New Roman"/>
          <w:bCs/>
          <w:kern w:val="2"/>
          <w:szCs w:val="32"/>
        </w:rPr>
        <w:t>淯</w:t>
      </w:r>
      <w:r>
        <w:rPr>
          <w:rFonts w:cs="Times New Roman"/>
          <w:bCs/>
          <w:kern w:val="2"/>
          <w:szCs w:val="32"/>
        </w:rPr>
        <w:t>婷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冯源铭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王文浩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吴政燕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王豪楠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陈婧颖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吉星瑞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翟亚强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何梦韩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董双友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侯思倩</w:t>
      </w:r>
    </w:p>
    <w:sectPr w:rsidR="00183BF7" w:rsidSect="00183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43" w:rsidRDefault="001B2E43" w:rsidP="001037A3">
      <w:pPr>
        <w:spacing w:line="240" w:lineRule="auto"/>
        <w:ind w:firstLine="640"/>
      </w:pPr>
      <w:r>
        <w:separator/>
      </w:r>
    </w:p>
  </w:endnote>
  <w:endnote w:type="continuationSeparator" w:id="1">
    <w:p w:rsidR="001B2E43" w:rsidRDefault="001B2E43" w:rsidP="001037A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3" w:rsidRDefault="001037A3" w:rsidP="001037A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3" w:rsidRDefault="001037A3" w:rsidP="001037A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3" w:rsidRDefault="001037A3" w:rsidP="001037A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43" w:rsidRDefault="001B2E43" w:rsidP="001037A3">
      <w:pPr>
        <w:spacing w:line="240" w:lineRule="auto"/>
        <w:ind w:firstLine="640"/>
      </w:pPr>
      <w:r>
        <w:separator/>
      </w:r>
    </w:p>
  </w:footnote>
  <w:footnote w:type="continuationSeparator" w:id="1">
    <w:p w:rsidR="001B2E43" w:rsidRDefault="001B2E43" w:rsidP="001037A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3" w:rsidRDefault="001037A3" w:rsidP="001037A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3" w:rsidRDefault="001037A3" w:rsidP="001037A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3" w:rsidRDefault="001037A3" w:rsidP="001037A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46C"/>
    <w:rsid w:val="001037A3"/>
    <w:rsid w:val="00112E8B"/>
    <w:rsid w:val="00181810"/>
    <w:rsid w:val="00183BF7"/>
    <w:rsid w:val="001B2E43"/>
    <w:rsid w:val="001F6B92"/>
    <w:rsid w:val="0040046C"/>
    <w:rsid w:val="004D1247"/>
    <w:rsid w:val="004E1202"/>
    <w:rsid w:val="00AC5954"/>
    <w:rsid w:val="00BF0506"/>
    <w:rsid w:val="00C3669D"/>
    <w:rsid w:val="00F44EE7"/>
    <w:rsid w:val="1C18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F7"/>
    <w:pPr>
      <w:widowControl w:val="0"/>
      <w:spacing w:line="560" w:lineRule="exact"/>
      <w:ind w:firstLineChars="200" w:firstLine="200"/>
    </w:pPr>
    <w:rPr>
      <w:rFonts w:ascii="Times New Roman" w:eastAsia="仿宋_GB2312" w:hAnsi="Times New Roman"/>
      <w:kern w:val="3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83BF7"/>
    <w:pPr>
      <w:keepNext/>
      <w:keepLines/>
      <w:spacing w:line="360" w:lineRule="auto"/>
      <w:ind w:firstLineChars="0" w:firstLine="0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3BF7"/>
    <w:pPr>
      <w:keepNext/>
      <w:keepLines/>
      <w:spacing w:line="240" w:lineRule="auto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83BF7"/>
    <w:pPr>
      <w:keepNext/>
      <w:keepLines/>
      <w:spacing w:line="240" w:lineRule="auto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3BF7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83BF7"/>
    <w:rPr>
      <w:rFonts w:asciiTheme="majorHAnsi" w:eastAsia="黑体" w:hAnsiTheme="majorHAnsi" w:cstheme="majorBidi"/>
      <w:bCs/>
      <w:kern w:val="3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83BF7"/>
    <w:rPr>
      <w:rFonts w:ascii="Times New Roman" w:eastAsia="楷体_GB2312" w:hAnsi="Times New Roman"/>
      <w:b/>
      <w:bCs/>
      <w:kern w:val="3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0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7A3"/>
    <w:rPr>
      <w:rFonts w:ascii="Times New Roman" w:eastAsia="仿宋_GB2312" w:hAnsi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7A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7A3"/>
    <w:rPr>
      <w:rFonts w:ascii="Times New Roman" w:eastAsia="仿宋_GB2312" w:hAnsi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129</Words>
  <Characters>738</Characters>
  <Application>Microsoft Office Word</Application>
  <DocSecurity>0</DocSecurity>
  <Lines>6</Lines>
  <Paragraphs>1</Paragraphs>
  <ScaleCrop>false</ScaleCrop>
  <Company>Lenovo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</cp:revision>
  <dcterms:created xsi:type="dcterms:W3CDTF">2020-11-09T03:21:00Z</dcterms:created>
  <dcterms:modified xsi:type="dcterms:W3CDTF">2020-11-10T08:00:00Z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